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</w:p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0" w:firstLineChars="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十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2035"/>
      </w:tblGrid>
      <w:tr>
        <w:trPr>
          <w:trHeight w:val="731" w:hRule="atLeast"/>
        </w:trPr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数学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95.50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化学与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化工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95.40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文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93.14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信息科学与工程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93.00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第四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生命与科学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  <w:bookmarkStart w:id="0" w:name="_GoBack"/>
          <w:bookmarkEnd w:id="0"/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92.83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第五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历史与社会发展学院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92</w:t>
            </w:r>
            <w:r>
              <w:rPr>
                <w:rFonts w:ascii="仿宋" w:eastAsia="仿宋" w:hAnsi="仿宋"/>
                <w:sz w:val="32"/>
                <w:szCs w:val="32"/>
              </w:rPr>
              <w:t>.50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第六名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马克思主义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2.50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音乐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92.38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第八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教师教育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第九名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经济与管理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物理与电子工程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0.00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体育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88.50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</w:trPr>
        <w:tc>
          <w:tcPr>
            <w:tcW w:w="29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外国语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84.92</w:t>
            </w:r>
          </w:p>
        </w:tc>
        <w:tc>
          <w:tcPr>
            <w:tcW w:w="1984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5213" w:leftChars="2054" w:hanging="900" w:hangingChars="3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2016年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>10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180" w:firstLineChars="5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23" w:leftChars="171" w:hanging="3964" w:hangingChars="1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十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1893"/>
      </w:tblGrid>
      <w:tr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历史与社会发展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外国语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信息科学与工程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物理与电子工程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6.00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文学院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5.67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5.50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马克思主义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数学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第七名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ind w:firstLine="150" w:firstLineChars="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音乐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3.3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化学与化工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教师教育学院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0.67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十一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经济与管理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85.00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体育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4.67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2016年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0</w:t>
      </w:r>
      <w:r>
        <w:rPr>
          <w:rFonts w:ascii="华文仿宋" w:eastAsia="华文仿宋" w:hAnsi="华文仿宋" w:hint="eastAsia"/>
          <w:sz w:val="30"/>
          <w:szCs w:val="30"/>
        </w:rPr>
        <w:t>号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华文仿宋">
    <w:altName w:val="华文仿宋"/>
    <w:panose1 w:val="02010600040000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099"/>
    <w:uiPriority w:val="99"/>
    <w:pPr>
      <w:ind w:left="100" w:leftChars="2500"/>
    </w:pPr>
    <w:rPr/>
  </w:style>
  <w:style w:type="character" w:customStyle="1" w:styleId="style4099">
    <w:name w:val="日期 Char"/>
    <w:basedOn w:val="style65"/>
    <w:next w:val="style4099"/>
    <w:link w:val="style76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Words>375</Words>
  <Characters>489</Characters>
  <Application>WPS Office</Application>
  <DocSecurity>0</DocSecurity>
  <Paragraphs>154</Paragraphs>
  <ScaleCrop>false</ScaleCrop>
  <Company>china</Company>
  <LinksUpToDate>false</LinksUpToDate>
  <CharactersWithSpaces>493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2016-09-22T08:49:00Z</dcterms:created>
  <dc:creator>user</dc:creator>
  <lastModifiedBy>ZUK Z2131</lastModifiedBy>
  <dcterms:modified xsi:type="dcterms:W3CDTF">2016-11-10T11:00:27Z</dcterms:modified>
  <revision>15</revision>
</coreProperties>
</file>