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360" w:firstLineChars="100"/>
        <w:rPr>
          <w:rFonts w:ascii="华文仿宋" w:eastAsia="华文仿宋" w:hAnsi="华文仿宋"/>
          <w:b/>
          <w:sz w:val="36"/>
          <w:szCs w:val="36"/>
        </w:rPr>
      </w:pPr>
    </w:p>
    <w:p>
      <w:pPr>
        <w:pStyle w:val="style0"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>
      <w:pPr>
        <w:pStyle w:val="style0"/>
        <w:ind w:firstLine="361" w:firstLineChars="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eastAsia"/>
          <w:b/>
          <w:sz w:val="36"/>
          <w:szCs w:val="36"/>
        </w:rPr>
        <w:t>五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style154"/>
        <w:tblW w:w="8310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2970"/>
        <w:gridCol w:w="1680"/>
        <w:gridCol w:w="1785"/>
        <w:gridCol w:w="1875"/>
      </w:tblGrid>
      <w:tr>
        <w:trPr>
          <w:trHeight w:val="731" w:hRule="atLeast"/>
        </w:trPr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7.00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>
          <w:trHeight w:val="669" w:hRule="atLeast"/>
        </w:trPr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97.00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7.00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5.33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</w:t>
            </w:r>
            <w:r>
              <w:rPr>
                <w:rFonts w:ascii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</w:t>
            </w:r>
            <w:r>
              <w:rPr>
                <w:rFonts w:ascii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4.75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物理与电子工程学院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4.30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</w:t>
            </w:r>
            <w:r>
              <w:rPr>
                <w:rFonts w:ascii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第九名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3.83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>
          <w:trHeight w:val="546" w:hRule="atLeast"/>
        </w:trPr>
        <w:tc>
          <w:tcPr>
            <w:tcW w:w="2970" w:type="dxa"/>
            <w:tcBorders/>
          </w:tcPr>
          <w:p>
            <w:pPr>
              <w:pStyle w:val="style0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3.54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92.67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168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92.61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</w:tbl>
    <w:p>
      <w:pPr>
        <w:pStyle w:val="style0"/>
        <w:ind w:left="4319" w:leftChars="171" w:hanging="3960" w:hangingChars="1100"/>
        <w:rPr>
          <w:rFonts w:ascii="华文仿宋" w:eastAsia="华文仿宋" w:hAnsi="华文仿宋"/>
          <w:sz w:val="36"/>
          <w:szCs w:val="36"/>
        </w:rPr>
      </w:pPr>
    </w:p>
    <w:p>
      <w:pPr>
        <w:pStyle w:val="style0"/>
        <w:ind w:left="4313" w:leftChars="2054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firstLine="4480" w:firstLineChars="1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齐鲁师范学院学生公寓自管会</w:t>
      </w:r>
    </w:p>
    <w:p>
      <w:pPr>
        <w:pStyle w:val="style0"/>
        <w:ind w:firstLine="5320" w:firstLineChars="1900"/>
        <w:rPr>
          <w:rFonts w:ascii="华文仿宋" w:eastAsia="华文仿宋" w:hAnsi="华文仿宋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2017年12月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  <w:lang w:eastAsia="zh-CN"/>
        </w:rPr>
        <w:t>日</w:t>
      </w: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firstLine="181" w:firstLineChars="5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齐鲁师范学院章丘校区周四卫生检查成绩（男生）</w:t>
      </w:r>
    </w:p>
    <w:p>
      <w:pPr>
        <w:pStyle w:val="style0"/>
        <w:ind w:left="4334" w:leftChars="171" w:hanging="3975" w:hangingChars="1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eastAsia"/>
          <w:b/>
          <w:sz w:val="36"/>
          <w:szCs w:val="36"/>
        </w:rPr>
        <w:t>五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style154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7"/>
        <w:gridCol w:w="1675"/>
        <w:gridCol w:w="1793"/>
        <w:gridCol w:w="1841"/>
      </w:tblGrid>
      <w:tr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数学学院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96.60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第三名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第三名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物理与电子工程学院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95.66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95.50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39" w:hRule="atLeast"/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95.50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95.50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第九名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第九名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02" w:hRule="atLeast"/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第九名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93.33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音乐学院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88.00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pStyle w:val="style0"/>
        <w:rPr>
          <w:rFonts w:ascii="华文仿宋" w:eastAsia="华文仿宋" w:hAnsi="华文仿宋"/>
          <w:sz w:val="30"/>
          <w:szCs w:val="30"/>
        </w:rPr>
      </w:pPr>
    </w:p>
    <w:p>
      <w:pPr>
        <w:pStyle w:val="style2"/>
        <w:ind w:firstLine="4480" w:firstLineChars="1600"/>
        <w:rPr>
          <w:rFonts w:ascii="宋体" w:eastAsia="宋体" w:hAnsi="宋体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>齐鲁师范学院学生公寓自管会</w:t>
      </w:r>
    </w:p>
    <w:p>
      <w:pPr>
        <w:pStyle w:val="style2"/>
        <w:ind w:firstLine="4805" w:firstLineChars="1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</w:t>
      </w:r>
      <w:r>
        <w:rPr>
          <w:rFonts w:ascii="华文仿宋" w:eastAsia="华文仿宋" w:hAnsi="华文仿宋" w:hint="eastAsia"/>
          <w:b w:val="false"/>
          <w:bCs/>
          <w:sz w:val="30"/>
          <w:szCs w:val="30"/>
        </w:rPr>
        <w:t>2</w:t>
      </w:r>
      <w:r>
        <w:rPr>
          <w:rFonts w:ascii="宋体" w:eastAsia="宋体" w:hAnsi="宋体" w:hint="eastAsia"/>
          <w:b w:val="false"/>
          <w:bCs/>
          <w:sz w:val="30"/>
          <w:szCs w:val="30"/>
        </w:rPr>
        <w:t>017年12月7</w:t>
      </w:r>
      <w:r>
        <w:rPr>
          <w:rFonts w:ascii="宋体" w:eastAsia="宋体" w:hAnsi="宋体" w:hint="eastAsia"/>
          <w:b w:val="false"/>
          <w:bCs/>
          <w:sz w:val="30"/>
          <w:szCs w:val="30"/>
          <w:lang w:eastAsia="zh-CN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paragraph" w:styleId="style2">
    <w:name w:val="heading 2"/>
    <w:basedOn w:val="style0"/>
    <w:next w:val="style0"/>
    <w:qFormat/>
    <w:pPr>
      <w:keepNext/>
      <w:keepLines/>
      <w:spacing w:before="260" w:after="260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6">
    <w:name w:val="Date"/>
    <w:basedOn w:val="style0"/>
    <w:next w:val="style0"/>
    <w:link w:val="style4099"/>
    <w:qFormat/>
    <w:uiPriority w:val="99"/>
    <w:pPr>
      <w:ind w:left="100" w:leftChars="2500"/>
    </w:pPr>
    <w:r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日期 字符"/>
    <w:basedOn w:val="style65"/>
    <w:next w:val="style4099"/>
    <w:link w:val="style76"/>
    <w:qFormat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375</Words>
  <Pages>2</Pages>
  <Characters>487</Characters>
  <Application>WPS Office</Application>
  <DocSecurity>0</DocSecurity>
  <Paragraphs>154</Paragraphs>
  <ScaleCrop>false</ScaleCrop>
  <Company>china</Company>
  <LinksUpToDate>false</LinksUpToDate>
  <CharactersWithSpaces>498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2017-12-07T09:48:00Z</dcterms:created>
  <dc:creator>user</dc:creator>
  <lastModifiedBy>PIC-AL00</lastModifiedBy>
  <dcterms:modified xsi:type="dcterms:W3CDTF">2017-12-07T09:51:44Z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