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firstLine="360" w:firstLineChars="100"/>
        <w:rPr>
          <w:rFonts w:ascii="华文仿宋" w:eastAsia="华文仿宋" w:hAnsi="华文仿宋"/>
          <w:b/>
          <w:sz w:val="36"/>
          <w:szCs w:val="36"/>
        </w:rPr>
      </w:pPr>
    </w:p>
    <w:p>
      <w:pPr>
        <w:pStyle w:val="style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齐鲁师范学院章丘校区周四卫生检查成绩（女生）</w:t>
      </w:r>
    </w:p>
    <w:p>
      <w:pPr>
        <w:pStyle w:val="style0"/>
        <w:ind w:firstLine="361" w:firstLineChars="10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</w:t>
      </w:r>
      <w:r>
        <w:rPr>
          <w:rFonts w:ascii="宋体" w:hAnsi="宋体"/>
          <w:b/>
          <w:sz w:val="36"/>
          <w:szCs w:val="36"/>
        </w:rPr>
        <w:t>四</w:t>
      </w:r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style154"/>
        <w:tblW w:w="8553" w:type="dxa"/>
        <w:jc w:val="center"/>
        <w:tblInd w:w="-64" w:type="dxa"/>
        <w:tblLayout w:type="fixed"/>
        <w:tblLook w:val="04A0" w:firstRow="1" w:lastRow="0" w:firstColumn="1" w:lastColumn="0" w:noHBand="0" w:noVBand="1"/>
      </w:tblPr>
      <w:tblGrid>
        <w:gridCol w:w="3378"/>
        <w:gridCol w:w="1457"/>
        <w:gridCol w:w="1785"/>
        <w:gridCol w:w="1933"/>
      </w:tblGrid>
      <w:tr>
        <w:trPr>
          <w:trHeight w:val="731" w:hRule="atLeast"/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文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7.00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trHeight w:val="669" w:hRule="atLeast"/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体育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/>
                <w:sz w:val="28"/>
                <w:szCs w:val="28"/>
              </w:rPr>
              <w:t>50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物理与电子工程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5.83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三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外国语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5.75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第四名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马克思主义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5.67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第五名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数学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/>
                <w:sz w:val="28"/>
                <w:szCs w:val="28"/>
              </w:rPr>
              <w:t>67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五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历史与社会发展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95.67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五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生命科学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4.67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化学与化工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/>
                <w:sz w:val="28"/>
                <w:szCs w:val="28"/>
              </w:rPr>
              <w:t>67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八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信息科学与工程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4.33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trHeight w:val="546" w:hRule="atLeast"/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教室教育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93.</w:t>
            </w:r>
            <w:r>
              <w:rPr>
                <w:rFonts w:ascii="宋体" w:hAnsi="宋体"/>
                <w:sz w:val="28"/>
                <w:szCs w:val="28"/>
              </w:rPr>
              <w:t>67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ind w:firstLine="1039" w:firstLineChars="371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音乐学院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3.08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第十二名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经济与管理学院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1.83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>
      <w:pPr>
        <w:pStyle w:val="style0"/>
        <w:ind w:left="4319" w:leftChars="171" w:hanging="3960" w:hangingChars="1100"/>
        <w:jc w:val="center"/>
        <w:rPr>
          <w:rFonts w:ascii="华文仿宋" w:eastAsia="华文仿宋" w:hAnsi="华文仿宋"/>
          <w:sz w:val="36"/>
          <w:szCs w:val="36"/>
        </w:rPr>
      </w:pPr>
    </w:p>
    <w:p>
      <w:pPr>
        <w:pStyle w:val="style0"/>
        <w:ind w:left="4313" w:leftChars="2054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firstLine="4480" w:firstLineChars="16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齐鲁师范学院学生公寓自管会</w:t>
      </w:r>
    </w:p>
    <w:p>
      <w:pPr>
        <w:pStyle w:val="style0"/>
        <w:ind w:firstLine="5320" w:firstLineChars="1900"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2018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03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29</w:t>
      </w:r>
      <w:r>
        <w:rPr>
          <w:rFonts w:ascii="宋体" w:hAnsi="宋体" w:hint="eastAsia"/>
          <w:sz w:val="28"/>
          <w:szCs w:val="28"/>
        </w:rPr>
        <w:t>日</w:t>
      </w:r>
    </w:p>
    <w:p>
      <w:pPr>
        <w:pStyle w:val="style0"/>
        <w:ind w:left="3659" w:leftChars="171" w:hanging="3300" w:hangingChars="11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3659" w:leftChars="171" w:hanging="3300" w:hangingChars="11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firstLine="181" w:firstLineChars="50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齐鲁师范学院章丘校区周四卫生检查成绩（男生）</w:t>
      </w:r>
    </w:p>
    <w:bookmarkStart w:id="0" w:name="_GoBack"/>
    <w:bookmarkEnd w:id="0"/>
    <w:p>
      <w:pPr>
        <w:pStyle w:val="style0"/>
        <w:ind w:left="4334" w:leftChars="171" w:hanging="3975" w:hangingChars="110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</w:t>
      </w:r>
      <w:r>
        <w:rPr>
          <w:rFonts w:ascii="宋体" w:hAnsi="宋体"/>
          <w:b/>
          <w:sz w:val="36"/>
          <w:szCs w:val="36"/>
        </w:rPr>
        <w:t>四</w:t>
      </w:r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style154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988"/>
        <w:gridCol w:w="1659"/>
        <w:gridCol w:w="1808"/>
        <w:gridCol w:w="1841"/>
      </w:tblGrid>
      <w:tr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历史与社会发展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7.00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507" w:hRule="atLeast"/>
          <w:jc w:val="center"/>
        </w:trPr>
        <w:tc>
          <w:tcPr>
            <w:tcW w:w="2987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化学与化工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6.50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物理与电子工程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6.33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第三名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马克思主义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四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生命科学学院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四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信息科学与工程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四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439" w:hRule="atLeast"/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经济与管理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5.50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605" w:hRule="atLeast"/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文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数学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4.50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九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音乐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4.50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九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402" w:hRule="atLeast"/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体育学院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608" w:hRule="atLeast"/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外国语学院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</w:t>
            </w:r>
            <w:r>
              <w:rPr>
                <w:rFonts w:ascii="宋体" w:hAnsi="宋体"/>
                <w:sz w:val="28"/>
                <w:szCs w:val="28"/>
              </w:rPr>
              <w:t>一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教师教育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93.67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pStyle w:val="style0"/>
        <w:jc w:val="center"/>
        <w:rPr>
          <w:rFonts w:ascii="宋体" w:hAnsi="宋体" w:hint="eastAsia"/>
          <w:sz w:val="30"/>
          <w:szCs w:val="30"/>
        </w:rPr>
      </w:pPr>
    </w:p>
    <w:p>
      <w:pPr>
        <w:pStyle w:val="style0"/>
        <w:jc w:val="center"/>
        <w:rPr>
          <w:rFonts w:ascii="宋体" w:hAnsi="宋体"/>
          <w:sz w:val="30"/>
          <w:szCs w:val="30"/>
        </w:rPr>
      </w:pPr>
    </w:p>
    <w:p>
      <w:pPr>
        <w:pStyle w:val="style2"/>
        <w:ind w:firstLine="4480" w:firstLineChars="1600"/>
        <w:jc w:val="right"/>
        <w:rPr>
          <w:rFonts w:ascii="宋体" w:eastAsia="宋体" w:hAnsi="宋体"/>
          <w:b w:val="false"/>
          <w:bCs/>
          <w:sz w:val="28"/>
          <w:szCs w:val="28"/>
        </w:rPr>
      </w:pPr>
      <w:r>
        <w:rPr>
          <w:rFonts w:ascii="宋体" w:eastAsia="宋体" w:hAnsi="宋体" w:hint="eastAsia"/>
          <w:b w:val="false"/>
          <w:bCs/>
          <w:sz w:val="28"/>
          <w:szCs w:val="28"/>
        </w:rPr>
        <w:t>齐鲁师范学院学生公寓自管会</w:t>
      </w:r>
      <w:r>
        <w:rPr>
          <w:rFonts w:ascii="宋体" w:eastAsia="宋体" w:hAnsi="宋体" w:hint="eastAsia"/>
          <w:b w:val="false"/>
          <w:bCs/>
          <w:sz w:val="28"/>
          <w:szCs w:val="28"/>
        </w:rPr>
        <w:t xml:space="preserve"> </w:t>
      </w:r>
      <w:r>
        <w:rPr>
          <w:rFonts w:ascii="宋体" w:eastAsia="宋体" w:hAnsi="宋体"/>
          <w:b w:val="false"/>
          <w:bCs/>
          <w:sz w:val="28"/>
          <w:szCs w:val="28"/>
        </w:rPr>
        <w:t xml:space="preserve">   </w:t>
      </w:r>
      <w:r>
        <w:rPr>
          <w:rFonts w:ascii="华文仿宋" w:eastAsia="华文仿宋" w:hAnsi="华文仿宋" w:hint="eastAsia"/>
          <w:b w:val="false"/>
          <w:bCs/>
          <w:sz w:val="30"/>
          <w:szCs w:val="30"/>
        </w:rPr>
        <w:t>2</w:t>
      </w:r>
      <w:r>
        <w:rPr>
          <w:rFonts w:ascii="宋体" w:eastAsia="宋体" w:hAnsi="宋体" w:hint="eastAsia"/>
          <w:b w:val="false"/>
          <w:bCs/>
          <w:sz w:val="30"/>
          <w:szCs w:val="30"/>
        </w:rPr>
        <w:t>018</w:t>
      </w:r>
      <w:r>
        <w:rPr>
          <w:rFonts w:ascii="宋体" w:eastAsia="宋体" w:hAnsi="宋体" w:hint="eastAsia"/>
          <w:b w:val="false"/>
          <w:bCs/>
          <w:sz w:val="30"/>
          <w:szCs w:val="30"/>
        </w:rPr>
        <w:t>年</w:t>
      </w:r>
      <w:r>
        <w:rPr>
          <w:rFonts w:ascii="宋体" w:eastAsia="宋体" w:hAnsi="宋体" w:hint="eastAsia"/>
          <w:b w:val="false"/>
          <w:bCs/>
          <w:sz w:val="30"/>
          <w:szCs w:val="30"/>
        </w:rPr>
        <w:t>03</w:t>
      </w:r>
      <w:r>
        <w:rPr>
          <w:rFonts w:ascii="宋体" w:eastAsia="宋体" w:hAnsi="宋体" w:hint="eastAsia"/>
          <w:b w:val="false"/>
          <w:bCs/>
          <w:sz w:val="30"/>
          <w:szCs w:val="30"/>
        </w:rPr>
        <w:t>月</w:t>
      </w:r>
      <w:r>
        <w:rPr>
          <w:rFonts w:ascii="宋体" w:eastAsia="宋体" w:hAnsi="宋体"/>
          <w:b w:val="false"/>
          <w:bCs/>
          <w:sz w:val="30"/>
          <w:szCs w:val="30"/>
        </w:rPr>
        <w:t>29</w:t>
      </w:r>
      <w:r>
        <w:rPr>
          <w:rFonts w:ascii="宋体" w:eastAsia="宋体" w:hAnsi="宋体" w:hint="eastAsia"/>
          <w:b w:val="false"/>
          <w:bCs/>
          <w:sz w:val="30"/>
          <w:szCs w:val="30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仿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paragraph" w:styleId="style2">
    <w:name w:val="heading 2"/>
    <w:basedOn w:val="style0"/>
    <w:next w:val="style0"/>
    <w:qFormat/>
    <w:pPr>
      <w:keepNext/>
      <w:keepLines/>
      <w:spacing w:before="260" w:after="260" w:lineRule="auto" w:line="413"/>
      <w:outlineLvl w:val="1"/>
    </w:pPr>
    <w:rPr>
      <w:rFonts w:ascii="Arial" w:eastAsia="黑体" w:hAnsi="Arial"/>
      <w:b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6">
    <w:name w:val="Date"/>
    <w:basedOn w:val="style0"/>
    <w:next w:val="style0"/>
    <w:link w:val="style4099"/>
    <w:qFormat/>
    <w:uiPriority w:val="99"/>
    <w:pPr>
      <w:ind w:left="100" w:leftChars="2500"/>
    </w:pPr>
    <w:r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日期 Char"/>
    <w:basedOn w:val="style65"/>
    <w:next w:val="style4099"/>
    <w:link w:val="style76"/>
    <w:qFormat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374</Words>
  <Pages>2</Pages>
  <Characters>488</Characters>
  <Application>WPS Office</Application>
  <DocSecurity>0</DocSecurity>
  <Paragraphs>154</Paragraphs>
  <ScaleCrop>false</ScaleCrop>
  <Company>china</Company>
  <LinksUpToDate>false</LinksUpToDate>
  <CharactersWithSpaces>496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2018-03-29T13:45:00Z</dcterms:created>
  <dc:creator>user</dc:creator>
  <lastModifiedBy>vivo X9i</lastModifiedBy>
  <dcterms:modified xsi:type="dcterms:W3CDTF">2018-03-29T14:53:28Z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