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5E3" w:rsidRDefault="004205E3">
      <w:pPr>
        <w:ind w:firstLineChars="100" w:firstLine="360"/>
        <w:rPr>
          <w:rFonts w:ascii="华文仿宋" w:eastAsia="华文仿宋" w:hAnsi="华文仿宋"/>
          <w:b/>
          <w:sz w:val="36"/>
          <w:szCs w:val="36"/>
        </w:rPr>
      </w:pPr>
    </w:p>
    <w:p w:rsidR="004205E3" w:rsidRDefault="00CE29A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 w:rsidR="004205E3" w:rsidRDefault="00CE29AF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</w:t>
      </w:r>
      <w:r w:rsidR="00AB13DA">
        <w:rPr>
          <w:rFonts w:ascii="宋体" w:hAnsi="宋体" w:hint="eastAsia"/>
          <w:b/>
          <w:sz w:val="36"/>
          <w:szCs w:val="36"/>
        </w:rPr>
        <w:t>六</w:t>
      </w:r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9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 w:rsidR="004205E3">
        <w:trPr>
          <w:trHeight w:val="731"/>
          <w:jc w:val="center"/>
        </w:trPr>
        <w:tc>
          <w:tcPr>
            <w:tcW w:w="3378" w:type="dxa"/>
          </w:tcPr>
          <w:p w:rsidR="004205E3" w:rsidRDefault="00CE29A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 w:rsidR="004205E3" w:rsidRDefault="00CE29A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文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6.50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trHeight w:val="669"/>
          <w:jc w:val="center"/>
        </w:trPr>
        <w:tc>
          <w:tcPr>
            <w:tcW w:w="337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>30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6.25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5.33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5.25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生命科学学院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5.10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数学学院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95.00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4.67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sz w:val="28"/>
                <w:szCs w:val="28"/>
              </w:rPr>
              <w:t>师</w:t>
            </w:r>
            <w:r>
              <w:rPr>
                <w:rFonts w:ascii="宋体" w:hAnsi="宋体"/>
                <w:sz w:val="28"/>
                <w:szCs w:val="28"/>
              </w:rPr>
              <w:t>教育学院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 w:rsidR="00667ECA">
              <w:rPr>
                <w:rFonts w:ascii="宋体" w:hAnsi="宋体"/>
                <w:sz w:val="28"/>
                <w:szCs w:val="28"/>
              </w:rPr>
              <w:t>42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667ECA">
              <w:rPr>
                <w:rFonts w:ascii="宋体" w:hAnsi="宋体" w:hint="eastAsia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马克思主义学院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4.33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trHeight w:val="546"/>
          <w:jc w:val="center"/>
        </w:trPr>
        <w:tc>
          <w:tcPr>
            <w:tcW w:w="3378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体育学院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667ECA">
              <w:rPr>
                <w:rFonts w:ascii="宋体" w:hAnsi="宋体"/>
                <w:sz w:val="28"/>
                <w:szCs w:val="28"/>
              </w:rPr>
              <w:t>4.10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667ECA" w:rsidP="00667ECA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经济与管理学院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667ECA">
              <w:rPr>
                <w:rFonts w:ascii="宋体" w:hAnsi="宋体"/>
                <w:sz w:val="28"/>
                <w:szCs w:val="28"/>
              </w:rPr>
              <w:t>2.95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4205E3">
        <w:trPr>
          <w:jc w:val="center"/>
        </w:trPr>
        <w:tc>
          <w:tcPr>
            <w:tcW w:w="3378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音乐学院</w:t>
            </w:r>
          </w:p>
        </w:tc>
        <w:tc>
          <w:tcPr>
            <w:tcW w:w="145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667ECA">
              <w:rPr>
                <w:rFonts w:ascii="宋体" w:hAnsi="宋体"/>
                <w:sz w:val="28"/>
                <w:szCs w:val="28"/>
              </w:rPr>
              <w:t>0.75</w:t>
            </w:r>
          </w:p>
        </w:tc>
        <w:tc>
          <w:tcPr>
            <w:tcW w:w="1785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 w:rsidR="004205E3" w:rsidRDefault="004205E3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4205E3" w:rsidRDefault="004205E3">
      <w:pPr>
        <w:ind w:leftChars="171" w:left="4319" w:hangingChars="1100" w:hanging="3960"/>
        <w:jc w:val="center"/>
        <w:rPr>
          <w:rFonts w:ascii="华文仿宋" w:eastAsia="华文仿宋" w:hAnsi="华文仿宋"/>
          <w:sz w:val="36"/>
          <w:szCs w:val="36"/>
        </w:rPr>
      </w:pPr>
    </w:p>
    <w:p w:rsidR="004205E3" w:rsidRDefault="004205E3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4205E3" w:rsidRDefault="00CE29AF">
      <w:pPr>
        <w:ind w:firstLineChars="1600" w:firstLine="44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齐鲁师范学院学生公寓自管会</w:t>
      </w:r>
    </w:p>
    <w:p w:rsidR="004205E3" w:rsidRDefault="00CE29AF">
      <w:pPr>
        <w:ind w:firstLineChars="1900" w:firstLine="532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2018年0</w:t>
      </w:r>
      <w:r w:rsidR="00667ECA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 w:rsidR="00667ECA">
        <w:rPr>
          <w:rFonts w:ascii="宋体" w:hAnsi="宋体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日</w:t>
      </w:r>
    </w:p>
    <w:p w:rsidR="004205E3" w:rsidRDefault="004205E3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4205E3" w:rsidRDefault="004205E3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p w:rsidR="004205E3" w:rsidRDefault="00CE29AF">
      <w:pPr>
        <w:ind w:firstLineChars="50" w:firstLine="18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 w:rsidR="004205E3" w:rsidRDefault="00CE29AF">
      <w:pPr>
        <w:ind w:leftChars="171" w:left="4334" w:hangingChars="1100" w:hanging="397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</w:t>
      </w:r>
      <w:r w:rsidR="00AB13DA">
        <w:rPr>
          <w:rFonts w:ascii="宋体" w:hAnsi="宋体" w:hint="eastAsia"/>
          <w:b/>
          <w:sz w:val="36"/>
          <w:szCs w:val="36"/>
        </w:rPr>
        <w:t>六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周</w:t>
      </w:r>
    </w:p>
    <w:tbl>
      <w:tblPr>
        <w:tblStyle w:val="a9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659"/>
        <w:gridCol w:w="1808"/>
        <w:gridCol w:w="1841"/>
      </w:tblGrid>
      <w:tr w:rsidR="004205E3"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E3" w:rsidRDefault="00CE29A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E3" w:rsidRDefault="00CE29A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E3" w:rsidRDefault="00CE29A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E3" w:rsidRDefault="00CE29AF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4205E3">
        <w:trPr>
          <w:jc w:val="center"/>
        </w:trPr>
        <w:tc>
          <w:tcPr>
            <w:tcW w:w="298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6.60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trHeight w:val="507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 w:rsidR="00CE29AF"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6.50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jc w:val="center"/>
        </w:trPr>
        <w:tc>
          <w:tcPr>
            <w:tcW w:w="2987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信息科学与工程学院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 w:rsidR="00667ECA">
              <w:rPr>
                <w:rFonts w:ascii="宋体" w:hAnsi="宋体"/>
                <w:sz w:val="28"/>
                <w:szCs w:val="28"/>
              </w:rPr>
              <w:t>50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jc w:val="center"/>
        </w:trPr>
        <w:tc>
          <w:tcPr>
            <w:tcW w:w="2987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马克思主义学院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 w:rsidR="00667ECA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jc w:val="center"/>
        </w:trPr>
        <w:tc>
          <w:tcPr>
            <w:tcW w:w="2987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化学与化工学院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 w:rsidR="00667ECA"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841" w:type="dxa"/>
          </w:tcPr>
          <w:p w:rsidR="004205E3" w:rsidRDefault="004205E3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jc w:val="center"/>
        </w:trPr>
        <w:tc>
          <w:tcPr>
            <w:tcW w:w="2987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经济与管理学院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trHeight w:val="439"/>
          <w:jc w:val="center"/>
        </w:trPr>
        <w:tc>
          <w:tcPr>
            <w:tcW w:w="2987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数学学院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5.50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trHeight w:val="605"/>
          <w:jc w:val="center"/>
        </w:trPr>
        <w:tc>
          <w:tcPr>
            <w:tcW w:w="2987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历史与社会发展学院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5.00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jc w:val="center"/>
        </w:trPr>
        <w:tc>
          <w:tcPr>
            <w:tcW w:w="2987" w:type="dxa"/>
          </w:tcPr>
          <w:p w:rsidR="004205E3" w:rsidRDefault="00667E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</w:t>
            </w:r>
            <w:r w:rsidR="00CE29AF"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</w:t>
            </w:r>
            <w:r w:rsidR="00667ECA">
              <w:rPr>
                <w:rFonts w:ascii="宋体" w:hAnsi="宋体"/>
                <w:sz w:val="28"/>
                <w:szCs w:val="28"/>
              </w:rPr>
              <w:t>60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jc w:val="center"/>
        </w:trPr>
        <w:tc>
          <w:tcPr>
            <w:tcW w:w="2987" w:type="dxa"/>
          </w:tcPr>
          <w:p w:rsidR="004205E3" w:rsidRDefault="00CE29AF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="00667ECA">
              <w:rPr>
                <w:rFonts w:ascii="宋体" w:hAnsi="宋体"/>
                <w:sz w:val="28"/>
                <w:szCs w:val="28"/>
              </w:rPr>
              <w:t>生命科学学院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667ECA">
              <w:rPr>
                <w:rFonts w:ascii="宋体" w:hAnsi="宋体"/>
                <w:sz w:val="28"/>
                <w:szCs w:val="28"/>
              </w:rPr>
              <w:t>3.00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 w:rsidR="00667ECA">
              <w:rPr>
                <w:rFonts w:ascii="宋体" w:hAnsi="宋体" w:hint="eastAsia"/>
                <w:sz w:val="28"/>
                <w:szCs w:val="28"/>
              </w:rPr>
              <w:t>十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trHeight w:val="402"/>
          <w:jc w:val="center"/>
        </w:trPr>
        <w:tc>
          <w:tcPr>
            <w:tcW w:w="2987" w:type="dxa"/>
          </w:tcPr>
          <w:p w:rsidR="004205E3" w:rsidRDefault="00AB13D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外国语学院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B13DA"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trHeight w:val="608"/>
          <w:jc w:val="center"/>
        </w:trPr>
        <w:tc>
          <w:tcPr>
            <w:tcW w:w="2987" w:type="dxa"/>
          </w:tcPr>
          <w:p w:rsidR="004205E3" w:rsidRDefault="00AB13D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教师教育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="00AB13DA"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.00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</w:t>
            </w:r>
            <w:r>
              <w:rPr>
                <w:rFonts w:ascii="宋体" w:hAnsi="宋体"/>
                <w:sz w:val="28"/>
                <w:szCs w:val="28"/>
              </w:rPr>
              <w:t>一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05E3">
        <w:trPr>
          <w:jc w:val="center"/>
        </w:trPr>
        <w:tc>
          <w:tcPr>
            <w:tcW w:w="2987" w:type="dxa"/>
          </w:tcPr>
          <w:p w:rsidR="004205E3" w:rsidRDefault="00AB13D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659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 w:rsidR="00AB13DA">
              <w:rPr>
                <w:rFonts w:ascii="宋体" w:hAnsi="宋体"/>
                <w:sz w:val="28"/>
                <w:szCs w:val="28"/>
              </w:rPr>
              <w:t>0.75</w:t>
            </w:r>
          </w:p>
        </w:tc>
        <w:tc>
          <w:tcPr>
            <w:tcW w:w="1808" w:type="dxa"/>
          </w:tcPr>
          <w:p w:rsidR="004205E3" w:rsidRDefault="00CE29A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 w:rsidR="004205E3" w:rsidRDefault="004205E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205E3" w:rsidRDefault="004205E3">
      <w:pPr>
        <w:jc w:val="center"/>
        <w:rPr>
          <w:rFonts w:ascii="宋体" w:hAnsi="宋体"/>
          <w:sz w:val="30"/>
          <w:szCs w:val="30"/>
        </w:rPr>
      </w:pPr>
    </w:p>
    <w:p w:rsidR="004205E3" w:rsidRDefault="004205E3">
      <w:pPr>
        <w:jc w:val="center"/>
        <w:rPr>
          <w:rFonts w:ascii="宋体" w:hAnsi="宋体"/>
          <w:sz w:val="30"/>
          <w:szCs w:val="30"/>
        </w:rPr>
      </w:pPr>
    </w:p>
    <w:p w:rsidR="004205E3" w:rsidRDefault="00CE29AF">
      <w:pPr>
        <w:pStyle w:val="2"/>
        <w:ind w:firstLineChars="1600" w:firstLine="4480"/>
        <w:jc w:val="right"/>
        <w:rPr>
          <w:rFonts w:ascii="宋体" w:eastAsia="宋体" w:hAnsi="宋体"/>
          <w:b w:val="0"/>
          <w:bCs/>
          <w:sz w:val="28"/>
          <w:szCs w:val="28"/>
        </w:rPr>
      </w:pPr>
      <w:r>
        <w:rPr>
          <w:rFonts w:ascii="宋体" w:eastAsia="宋体" w:hAnsi="宋体" w:hint="eastAsia"/>
          <w:b w:val="0"/>
          <w:bCs/>
          <w:sz w:val="28"/>
          <w:szCs w:val="28"/>
        </w:rPr>
        <w:t xml:space="preserve">齐鲁师范学院学生公寓自管会 </w:t>
      </w:r>
      <w:r>
        <w:rPr>
          <w:rFonts w:ascii="宋体" w:eastAsia="宋体" w:hAnsi="宋体"/>
          <w:b w:val="0"/>
          <w:bCs/>
          <w:sz w:val="28"/>
          <w:szCs w:val="28"/>
        </w:rPr>
        <w:t xml:space="preserve">   </w:t>
      </w:r>
      <w:r>
        <w:rPr>
          <w:rFonts w:ascii="华文仿宋" w:eastAsia="华文仿宋" w:hAnsi="华文仿宋" w:hint="eastAsia"/>
          <w:b w:val="0"/>
          <w:bCs/>
          <w:sz w:val="30"/>
          <w:szCs w:val="30"/>
        </w:rPr>
        <w:t>2</w:t>
      </w:r>
      <w:r>
        <w:rPr>
          <w:rFonts w:ascii="宋体" w:eastAsia="宋体" w:hAnsi="宋体" w:hint="eastAsia"/>
          <w:b w:val="0"/>
          <w:bCs/>
          <w:sz w:val="30"/>
          <w:szCs w:val="30"/>
        </w:rPr>
        <w:t>018年0</w:t>
      </w:r>
      <w:r w:rsidR="00667ECA">
        <w:rPr>
          <w:rFonts w:ascii="宋体" w:eastAsia="宋体" w:hAnsi="宋体"/>
          <w:b w:val="0"/>
          <w:bCs/>
          <w:sz w:val="30"/>
          <w:szCs w:val="30"/>
        </w:rPr>
        <w:t>4</w:t>
      </w:r>
      <w:r>
        <w:rPr>
          <w:rFonts w:ascii="宋体" w:eastAsia="宋体" w:hAnsi="宋体" w:hint="eastAsia"/>
          <w:b w:val="0"/>
          <w:bCs/>
          <w:sz w:val="30"/>
          <w:szCs w:val="30"/>
        </w:rPr>
        <w:t>月</w:t>
      </w:r>
      <w:r w:rsidR="00667ECA">
        <w:rPr>
          <w:rFonts w:ascii="宋体" w:eastAsia="宋体" w:hAnsi="宋体"/>
          <w:b w:val="0"/>
          <w:bCs/>
          <w:sz w:val="30"/>
          <w:szCs w:val="30"/>
        </w:rPr>
        <w:t>12</w:t>
      </w:r>
      <w:r>
        <w:rPr>
          <w:rFonts w:ascii="宋体" w:eastAsia="宋体" w:hAnsi="宋体" w:hint="eastAsia"/>
          <w:b w:val="0"/>
          <w:bCs/>
          <w:sz w:val="30"/>
          <w:szCs w:val="30"/>
        </w:rPr>
        <w:t>日</w:t>
      </w:r>
    </w:p>
    <w:sectPr w:rsidR="0042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E3"/>
    <w:rsid w:val="004205E3"/>
    <w:rsid w:val="00667ECA"/>
    <w:rsid w:val="00AB13DA"/>
    <w:rsid w:val="00C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6FFC"/>
  <w15:docId w15:val="{8E526203-BA69-4B3D-9F6E-7EEC8ED1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左浩</cp:lastModifiedBy>
  <cp:revision>2</cp:revision>
  <dcterms:created xsi:type="dcterms:W3CDTF">2018-04-12T09:02:00Z</dcterms:created>
  <dcterms:modified xsi:type="dcterms:W3CDTF">2018-04-12T09:02:00Z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